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49B" w:rsidRPr="00984471" w:rsidRDefault="0078349B" w:rsidP="0078349B">
      <w:pPr>
        <w:tabs>
          <w:tab w:val="right" w:pos="14570"/>
        </w:tabs>
        <w:spacing w:after="0" w:line="360" w:lineRule="auto"/>
        <w:jc w:val="right"/>
        <w:rPr>
          <w:rFonts w:ascii="Times New Roman" w:hAnsi="Times New Roman" w:cs="Times New Roman"/>
          <w:bCs/>
          <w:iCs/>
          <w:sz w:val="28"/>
          <w:szCs w:val="28"/>
        </w:rPr>
      </w:pPr>
      <w:r w:rsidRPr="00984471"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 Рассмотрено на </w:t>
      </w:r>
      <w:r w:rsidRPr="00984471">
        <w:rPr>
          <w:rFonts w:ascii="Times New Roman" w:hAnsi="Times New Roman" w:cs="Times New Roman"/>
          <w:bCs/>
          <w:iCs/>
          <w:sz w:val="28"/>
          <w:szCs w:val="28"/>
        </w:rPr>
        <w:t>МО</w:t>
      </w:r>
    </w:p>
    <w:p w:rsidR="0078349B" w:rsidRPr="00984471" w:rsidRDefault="0078349B" w:rsidP="0078349B">
      <w:pPr>
        <w:spacing w:after="0" w:line="360" w:lineRule="auto"/>
        <w:jc w:val="right"/>
        <w:rPr>
          <w:rFonts w:ascii="Times New Roman" w:hAnsi="Times New Roman" w:cs="Times New Roman"/>
          <w:bCs/>
          <w:iCs/>
          <w:sz w:val="28"/>
          <w:szCs w:val="28"/>
        </w:rPr>
      </w:pPr>
      <w:r w:rsidRPr="00984471"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                                                      Дата – 16.03.2017 г</w:t>
      </w:r>
    </w:p>
    <w:p w:rsidR="0078349B" w:rsidRPr="00984471" w:rsidRDefault="0078349B" w:rsidP="0078349B">
      <w:pPr>
        <w:spacing w:line="36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984471">
        <w:rPr>
          <w:rFonts w:ascii="Times New Roman" w:hAnsi="Times New Roman" w:cs="Times New Roman"/>
          <w:b/>
          <w:bCs/>
          <w:iCs/>
          <w:sz w:val="28"/>
          <w:szCs w:val="28"/>
        </w:rPr>
        <w:t>Контрольно – измерительные материалы промежуточной аттестации</w:t>
      </w:r>
    </w:p>
    <w:p w:rsidR="0078349B" w:rsidRPr="00984471" w:rsidRDefault="0078349B" w:rsidP="0078349B">
      <w:pPr>
        <w:spacing w:line="36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984471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по химии </w:t>
      </w:r>
    </w:p>
    <w:p w:rsidR="0078349B" w:rsidRPr="00984471" w:rsidRDefault="0078349B" w:rsidP="0078349B">
      <w:pPr>
        <w:pStyle w:val="a5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984471">
        <w:rPr>
          <w:rFonts w:ascii="Times New Roman" w:hAnsi="Times New Roman" w:cs="Times New Roman"/>
          <w:b/>
          <w:bCs/>
          <w:iCs/>
          <w:sz w:val="28"/>
          <w:szCs w:val="28"/>
        </w:rPr>
        <w:t>Пояснительная записка.</w:t>
      </w:r>
    </w:p>
    <w:p w:rsidR="0078349B" w:rsidRPr="00984471" w:rsidRDefault="0078349B" w:rsidP="0078349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84471">
        <w:rPr>
          <w:rFonts w:ascii="Times New Roman" w:hAnsi="Times New Roman" w:cs="Times New Roman"/>
          <w:bCs/>
          <w:iCs/>
          <w:sz w:val="28"/>
          <w:szCs w:val="28"/>
        </w:rPr>
        <w:t>Промежуточная аттестация по химии в 10 классе проводится согласно плана ВШК и Положения о формах, периодичности и порядке текущего контроля успеваемости и промежуточной аттестации, принятого педсоветом (протокол №1 от 31.08.2016 года) и утвержденного приказом №207/4 от 31.08.2016.</w:t>
      </w:r>
    </w:p>
    <w:p w:rsidR="0078349B" w:rsidRPr="00984471" w:rsidRDefault="0078349B" w:rsidP="0078349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84471">
        <w:rPr>
          <w:rFonts w:ascii="Times New Roman" w:hAnsi="Times New Roman" w:cs="Times New Roman"/>
          <w:b/>
          <w:bCs/>
          <w:iCs/>
          <w:sz w:val="28"/>
          <w:szCs w:val="28"/>
        </w:rPr>
        <w:t>Форма проведения</w:t>
      </w:r>
      <w:r w:rsidRPr="00984471">
        <w:rPr>
          <w:rFonts w:ascii="Times New Roman" w:hAnsi="Times New Roman" w:cs="Times New Roman"/>
          <w:bCs/>
          <w:iCs/>
          <w:sz w:val="28"/>
          <w:szCs w:val="28"/>
        </w:rPr>
        <w:t xml:space="preserve"> (какие задания)  - тест содержит 27 заданий, которые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984471">
        <w:rPr>
          <w:rFonts w:ascii="Times New Roman" w:hAnsi="Times New Roman" w:cs="Times New Roman"/>
          <w:bCs/>
          <w:iCs/>
          <w:sz w:val="28"/>
          <w:szCs w:val="28"/>
        </w:rPr>
        <w:t xml:space="preserve">различаются как формой представления, так и уровнем сложности. </w:t>
      </w:r>
    </w:p>
    <w:p w:rsidR="0078349B" w:rsidRPr="00984471" w:rsidRDefault="0078349B" w:rsidP="0078349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84471">
        <w:rPr>
          <w:rFonts w:ascii="Times New Roman" w:hAnsi="Times New Roman" w:cs="Times New Roman"/>
          <w:bCs/>
          <w:iCs/>
          <w:sz w:val="28"/>
          <w:szCs w:val="28"/>
        </w:rPr>
        <w:t>Разделы учебного предмета – предмет органической химии, строение органических соединений, реакции органических соединений, углеводороды, кислородсодержащие соединения, углеводы, азотсодержащие соединения, биологически активные соединения.</w:t>
      </w:r>
    </w:p>
    <w:p w:rsidR="0078349B" w:rsidRPr="00984471" w:rsidRDefault="0078349B" w:rsidP="0078349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471">
        <w:rPr>
          <w:rFonts w:ascii="Times New Roman" w:hAnsi="Times New Roman" w:cs="Times New Roman"/>
          <w:bCs/>
          <w:iCs/>
          <w:sz w:val="28"/>
          <w:szCs w:val="28"/>
        </w:rPr>
        <w:t>Работа включает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984471">
        <w:rPr>
          <w:rFonts w:ascii="Times New Roman" w:hAnsi="Times New Roman" w:cs="Times New Roman"/>
          <w:bCs/>
          <w:iCs/>
          <w:sz w:val="28"/>
          <w:szCs w:val="28"/>
        </w:rPr>
        <w:t xml:space="preserve">следующие типы заданий: </w:t>
      </w:r>
    </w:p>
    <w:p w:rsidR="0078349B" w:rsidRPr="00984471" w:rsidRDefault="0078349B" w:rsidP="0078349B">
      <w:pPr>
        <w:tabs>
          <w:tab w:val="left" w:pos="709"/>
        </w:tabs>
        <w:spacing w:after="0" w:line="360" w:lineRule="auto"/>
        <w:ind w:left="705" w:hanging="705"/>
        <w:rPr>
          <w:rFonts w:ascii="Times New Roman" w:hAnsi="Times New Roman" w:cs="Times New Roman"/>
          <w:sz w:val="28"/>
          <w:szCs w:val="28"/>
        </w:rPr>
      </w:pPr>
      <w:r w:rsidRPr="00984471">
        <w:rPr>
          <w:rFonts w:ascii="Times New Roman" w:hAnsi="Times New Roman" w:cs="Times New Roman"/>
          <w:sz w:val="28"/>
          <w:szCs w:val="28"/>
        </w:rPr>
        <w:t xml:space="preserve">Вариант построен по единому плану: работа состоит из трех частей, включающих в себя 27 заданий. </w:t>
      </w:r>
    </w:p>
    <w:p w:rsidR="0078349B" w:rsidRPr="00984471" w:rsidRDefault="0078349B" w:rsidP="0078349B">
      <w:pPr>
        <w:tabs>
          <w:tab w:val="left" w:pos="709"/>
        </w:tabs>
        <w:spacing w:after="0" w:line="360" w:lineRule="auto"/>
        <w:ind w:left="705" w:hanging="705"/>
        <w:rPr>
          <w:rFonts w:ascii="Times New Roman" w:hAnsi="Times New Roman" w:cs="Times New Roman"/>
          <w:sz w:val="28"/>
          <w:szCs w:val="28"/>
        </w:rPr>
      </w:pPr>
      <w:r w:rsidRPr="00984471">
        <w:rPr>
          <w:rFonts w:ascii="Times New Roman" w:hAnsi="Times New Roman" w:cs="Times New Roman"/>
          <w:sz w:val="28"/>
          <w:szCs w:val="28"/>
        </w:rPr>
        <w:t xml:space="preserve">Часть 1 содержит 25 заданий с кратким ответом, </w:t>
      </w:r>
    </w:p>
    <w:p w:rsidR="0078349B" w:rsidRPr="00984471" w:rsidRDefault="0078349B" w:rsidP="0078349B">
      <w:pPr>
        <w:tabs>
          <w:tab w:val="left" w:pos="709"/>
        </w:tabs>
        <w:spacing w:after="0" w:line="360" w:lineRule="auto"/>
        <w:ind w:left="705" w:hanging="705"/>
        <w:rPr>
          <w:rFonts w:ascii="Times New Roman" w:hAnsi="Times New Roman" w:cs="Times New Roman"/>
          <w:sz w:val="28"/>
          <w:szCs w:val="28"/>
        </w:rPr>
      </w:pPr>
      <w:r w:rsidRPr="00984471">
        <w:rPr>
          <w:rFonts w:ascii="Times New Roman" w:hAnsi="Times New Roman" w:cs="Times New Roman"/>
          <w:sz w:val="28"/>
          <w:szCs w:val="28"/>
        </w:rPr>
        <w:t xml:space="preserve">Часть 2 содержит 1 задание высокого уровня сложности, с развернутым ответом </w:t>
      </w:r>
    </w:p>
    <w:p w:rsidR="0078349B" w:rsidRPr="00984471" w:rsidRDefault="0078349B" w:rsidP="0078349B">
      <w:pPr>
        <w:tabs>
          <w:tab w:val="left" w:pos="709"/>
        </w:tabs>
        <w:spacing w:after="0" w:line="360" w:lineRule="auto"/>
        <w:ind w:left="705" w:hanging="705"/>
        <w:rPr>
          <w:rFonts w:ascii="Times New Roman" w:hAnsi="Times New Roman" w:cs="Times New Roman"/>
          <w:sz w:val="28"/>
          <w:szCs w:val="28"/>
        </w:rPr>
      </w:pPr>
      <w:r w:rsidRPr="00984471">
        <w:rPr>
          <w:rFonts w:ascii="Times New Roman" w:hAnsi="Times New Roman" w:cs="Times New Roman"/>
          <w:sz w:val="28"/>
          <w:szCs w:val="28"/>
        </w:rPr>
        <w:t>Часть 3 содержит 1 задание высокого уровня сложности с полным решением задачи.</w:t>
      </w:r>
    </w:p>
    <w:tbl>
      <w:tblPr>
        <w:tblStyle w:val="a4"/>
        <w:tblpPr w:leftFromText="180" w:rightFromText="180" w:vertAnchor="text" w:horzAnchor="margin" w:tblpXSpec="center" w:tblpY="369"/>
        <w:tblW w:w="0" w:type="auto"/>
        <w:tblLook w:val="04A0"/>
      </w:tblPr>
      <w:tblGrid>
        <w:gridCol w:w="1116"/>
        <w:gridCol w:w="7307"/>
        <w:gridCol w:w="1148"/>
      </w:tblGrid>
      <w:tr w:rsidR="0078349B" w:rsidRPr="00984471" w:rsidTr="00581AF7">
        <w:tc>
          <w:tcPr>
            <w:tcW w:w="1271" w:type="dxa"/>
          </w:tcPr>
          <w:p w:rsidR="0078349B" w:rsidRPr="00984471" w:rsidRDefault="0078349B" w:rsidP="00581AF7">
            <w:pPr>
              <w:pStyle w:val="a3"/>
              <w:spacing w:line="360" w:lineRule="auto"/>
              <w:rPr>
                <w:color w:val="000000"/>
                <w:sz w:val="28"/>
                <w:szCs w:val="28"/>
              </w:rPr>
            </w:pPr>
            <w:r w:rsidRPr="00984471">
              <w:rPr>
                <w:color w:val="000000"/>
                <w:sz w:val="28"/>
                <w:szCs w:val="28"/>
              </w:rPr>
              <w:t xml:space="preserve">№ части  </w:t>
            </w:r>
          </w:p>
        </w:tc>
        <w:tc>
          <w:tcPr>
            <w:tcW w:w="10490" w:type="dxa"/>
          </w:tcPr>
          <w:p w:rsidR="0078349B" w:rsidRPr="00984471" w:rsidRDefault="0078349B" w:rsidP="00581AF7">
            <w:pPr>
              <w:pStyle w:val="a3"/>
              <w:spacing w:line="360" w:lineRule="auto"/>
              <w:rPr>
                <w:color w:val="000000"/>
                <w:sz w:val="28"/>
                <w:szCs w:val="28"/>
              </w:rPr>
            </w:pPr>
            <w:r w:rsidRPr="00984471">
              <w:rPr>
                <w:color w:val="000000"/>
                <w:sz w:val="28"/>
                <w:szCs w:val="28"/>
              </w:rPr>
              <w:t>Проверяемые элементы содержания</w:t>
            </w:r>
          </w:p>
        </w:tc>
        <w:tc>
          <w:tcPr>
            <w:tcW w:w="1149" w:type="dxa"/>
          </w:tcPr>
          <w:p w:rsidR="0078349B" w:rsidRPr="00984471" w:rsidRDefault="0078349B" w:rsidP="00581AF7">
            <w:pPr>
              <w:pStyle w:val="a3"/>
              <w:spacing w:line="360" w:lineRule="auto"/>
              <w:rPr>
                <w:color w:val="000000"/>
                <w:sz w:val="28"/>
                <w:szCs w:val="28"/>
              </w:rPr>
            </w:pPr>
            <w:r w:rsidRPr="00984471">
              <w:rPr>
                <w:color w:val="000000"/>
                <w:sz w:val="28"/>
                <w:szCs w:val="28"/>
              </w:rPr>
              <w:t xml:space="preserve">Номер задания </w:t>
            </w:r>
          </w:p>
        </w:tc>
      </w:tr>
      <w:tr w:rsidR="0078349B" w:rsidRPr="00984471" w:rsidTr="00581AF7">
        <w:tc>
          <w:tcPr>
            <w:tcW w:w="1271" w:type="dxa"/>
          </w:tcPr>
          <w:p w:rsidR="0078349B" w:rsidRPr="00984471" w:rsidRDefault="0078349B" w:rsidP="00581AF7">
            <w:pPr>
              <w:pStyle w:val="a3"/>
              <w:spacing w:line="360" w:lineRule="auto"/>
              <w:rPr>
                <w:color w:val="000000"/>
                <w:sz w:val="28"/>
                <w:szCs w:val="28"/>
              </w:rPr>
            </w:pPr>
            <w:r w:rsidRPr="00984471">
              <w:rPr>
                <w:color w:val="000000"/>
                <w:sz w:val="28"/>
                <w:szCs w:val="28"/>
              </w:rPr>
              <w:t>Часть 1</w:t>
            </w:r>
          </w:p>
        </w:tc>
        <w:tc>
          <w:tcPr>
            <w:tcW w:w="10490" w:type="dxa"/>
          </w:tcPr>
          <w:p w:rsidR="0078349B" w:rsidRPr="00984471" w:rsidRDefault="0078349B" w:rsidP="00581AF7">
            <w:pPr>
              <w:pStyle w:val="a3"/>
              <w:shd w:val="clear" w:color="auto" w:fill="FFFFFF"/>
              <w:spacing w:line="360" w:lineRule="auto"/>
              <w:rPr>
                <w:color w:val="000000"/>
                <w:sz w:val="28"/>
                <w:szCs w:val="28"/>
              </w:rPr>
            </w:pPr>
            <w:r w:rsidRPr="00984471">
              <w:rPr>
                <w:color w:val="000000"/>
                <w:sz w:val="28"/>
                <w:szCs w:val="28"/>
              </w:rPr>
              <w:t xml:space="preserve">Теория строения органических соединений: гомология и изомерия (структурная и пространственная). Характерные </w:t>
            </w:r>
            <w:r w:rsidRPr="00984471">
              <w:rPr>
                <w:color w:val="000000"/>
                <w:sz w:val="28"/>
                <w:szCs w:val="28"/>
              </w:rPr>
              <w:lastRenderedPageBreak/>
              <w:t>химические свойства углеводородов Характерные химические свойства предельных одноатомных и многоатомных спиртов, фенола Характерные химические свойства альдегидов, предельных карбоновых кислот, сложных эфиров.  Основные способы получения углеводородов  и кислородсодержащих соединений  Взаимосвязь углеводородов и кислородсодержащих органических соединений  Расчеты массы вещества или объема газов по известному количеству вещества, массе или объему одного из участвующих в реакции веществ Расчеты массы вещества или объема газов по известному количеству вещества, массе или объему одного из участвующих в реакции веществ</w:t>
            </w:r>
          </w:p>
        </w:tc>
        <w:tc>
          <w:tcPr>
            <w:tcW w:w="1149" w:type="dxa"/>
          </w:tcPr>
          <w:p w:rsidR="0078349B" w:rsidRPr="00984471" w:rsidRDefault="0078349B" w:rsidP="00581AF7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84471">
              <w:rPr>
                <w:color w:val="000000"/>
                <w:sz w:val="28"/>
                <w:szCs w:val="28"/>
              </w:rPr>
              <w:lastRenderedPageBreak/>
              <w:t>1-25</w:t>
            </w:r>
          </w:p>
        </w:tc>
      </w:tr>
      <w:tr w:rsidR="0078349B" w:rsidRPr="00984471" w:rsidTr="00581AF7">
        <w:tc>
          <w:tcPr>
            <w:tcW w:w="1271" w:type="dxa"/>
          </w:tcPr>
          <w:p w:rsidR="0078349B" w:rsidRPr="00984471" w:rsidRDefault="0078349B" w:rsidP="00581AF7">
            <w:pPr>
              <w:pStyle w:val="a3"/>
              <w:spacing w:line="360" w:lineRule="auto"/>
              <w:rPr>
                <w:color w:val="000000"/>
                <w:sz w:val="28"/>
                <w:szCs w:val="28"/>
              </w:rPr>
            </w:pPr>
            <w:r w:rsidRPr="00984471">
              <w:rPr>
                <w:color w:val="000000"/>
                <w:sz w:val="28"/>
                <w:szCs w:val="28"/>
              </w:rPr>
              <w:lastRenderedPageBreak/>
              <w:t xml:space="preserve">Часть 2 </w:t>
            </w:r>
          </w:p>
        </w:tc>
        <w:tc>
          <w:tcPr>
            <w:tcW w:w="10490" w:type="dxa"/>
          </w:tcPr>
          <w:p w:rsidR="0078349B" w:rsidRPr="00984471" w:rsidRDefault="0078349B" w:rsidP="00581AF7">
            <w:pPr>
              <w:pStyle w:val="a3"/>
              <w:spacing w:line="360" w:lineRule="auto"/>
              <w:rPr>
                <w:color w:val="000000"/>
                <w:sz w:val="28"/>
                <w:szCs w:val="28"/>
              </w:rPr>
            </w:pPr>
            <w:r w:rsidRPr="00984471">
              <w:rPr>
                <w:color w:val="000000"/>
                <w:sz w:val="28"/>
                <w:szCs w:val="28"/>
              </w:rPr>
              <w:t>Классификация и номенклатура органических соединений</w:t>
            </w:r>
          </w:p>
        </w:tc>
        <w:tc>
          <w:tcPr>
            <w:tcW w:w="1149" w:type="dxa"/>
          </w:tcPr>
          <w:p w:rsidR="0078349B" w:rsidRPr="00984471" w:rsidRDefault="0078349B" w:rsidP="00581AF7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84471">
              <w:rPr>
                <w:color w:val="000000"/>
                <w:sz w:val="28"/>
                <w:szCs w:val="28"/>
              </w:rPr>
              <w:t>1</w:t>
            </w:r>
          </w:p>
        </w:tc>
      </w:tr>
      <w:tr w:rsidR="0078349B" w:rsidRPr="00984471" w:rsidTr="00581AF7">
        <w:tc>
          <w:tcPr>
            <w:tcW w:w="1271" w:type="dxa"/>
          </w:tcPr>
          <w:p w:rsidR="0078349B" w:rsidRPr="00984471" w:rsidRDefault="0078349B" w:rsidP="00581AF7">
            <w:pPr>
              <w:pStyle w:val="a3"/>
              <w:spacing w:line="360" w:lineRule="auto"/>
              <w:rPr>
                <w:color w:val="000000"/>
                <w:sz w:val="28"/>
                <w:szCs w:val="28"/>
              </w:rPr>
            </w:pPr>
            <w:r w:rsidRPr="00984471">
              <w:rPr>
                <w:color w:val="000000"/>
                <w:sz w:val="28"/>
                <w:szCs w:val="28"/>
              </w:rPr>
              <w:t xml:space="preserve">Часть 3 </w:t>
            </w:r>
          </w:p>
        </w:tc>
        <w:tc>
          <w:tcPr>
            <w:tcW w:w="10490" w:type="dxa"/>
          </w:tcPr>
          <w:p w:rsidR="0078349B" w:rsidRPr="00984471" w:rsidRDefault="0078349B" w:rsidP="00581AF7">
            <w:pPr>
              <w:pStyle w:val="a3"/>
              <w:shd w:val="clear" w:color="auto" w:fill="FFFFFF"/>
              <w:spacing w:line="360" w:lineRule="auto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984471">
              <w:rPr>
                <w:color w:val="000000"/>
                <w:sz w:val="28"/>
                <w:szCs w:val="28"/>
              </w:rPr>
              <w:t>Комплексная задача на вывод молекулярной и структурной формулы органического вещества</w:t>
            </w:r>
          </w:p>
          <w:p w:rsidR="0078349B" w:rsidRPr="00984471" w:rsidRDefault="0078349B" w:rsidP="00581AF7">
            <w:pPr>
              <w:pStyle w:val="a3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149" w:type="dxa"/>
          </w:tcPr>
          <w:p w:rsidR="0078349B" w:rsidRPr="00984471" w:rsidRDefault="0078349B" w:rsidP="00581AF7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84471">
              <w:rPr>
                <w:color w:val="000000"/>
                <w:sz w:val="28"/>
                <w:szCs w:val="28"/>
              </w:rPr>
              <w:t>1</w:t>
            </w:r>
          </w:p>
        </w:tc>
      </w:tr>
    </w:tbl>
    <w:p w:rsidR="0078349B" w:rsidRPr="00984471" w:rsidRDefault="0078349B" w:rsidP="0078349B">
      <w:pPr>
        <w:pStyle w:val="a3"/>
        <w:shd w:val="clear" w:color="auto" w:fill="FFFFFF"/>
        <w:spacing w:line="360" w:lineRule="auto"/>
        <w:rPr>
          <w:color w:val="000000"/>
          <w:sz w:val="28"/>
          <w:szCs w:val="28"/>
        </w:rPr>
      </w:pPr>
    </w:p>
    <w:p w:rsidR="0078349B" w:rsidRPr="00984471" w:rsidRDefault="0078349B" w:rsidP="0078349B">
      <w:pPr>
        <w:tabs>
          <w:tab w:val="left" w:pos="709"/>
        </w:tabs>
        <w:spacing w:after="0" w:line="360" w:lineRule="auto"/>
        <w:ind w:left="705" w:hanging="70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349B" w:rsidRPr="00984471" w:rsidRDefault="0078349B" w:rsidP="0078349B">
      <w:pPr>
        <w:tabs>
          <w:tab w:val="left" w:pos="709"/>
        </w:tabs>
        <w:spacing w:after="0" w:line="360" w:lineRule="auto"/>
        <w:ind w:left="705" w:hanging="70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349B" w:rsidRPr="00984471" w:rsidRDefault="0078349B" w:rsidP="0078349B">
      <w:pPr>
        <w:tabs>
          <w:tab w:val="left" w:pos="709"/>
        </w:tabs>
        <w:spacing w:after="0" w:line="360" w:lineRule="auto"/>
        <w:ind w:left="705" w:hanging="70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349B" w:rsidRPr="00984471" w:rsidRDefault="0078349B" w:rsidP="0078349B">
      <w:pPr>
        <w:tabs>
          <w:tab w:val="left" w:pos="709"/>
        </w:tabs>
        <w:spacing w:after="0" w:line="360" w:lineRule="auto"/>
        <w:ind w:left="705" w:hanging="70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349B" w:rsidRPr="00984471" w:rsidRDefault="0078349B" w:rsidP="0078349B">
      <w:pPr>
        <w:tabs>
          <w:tab w:val="left" w:pos="709"/>
        </w:tabs>
        <w:spacing w:after="0" w:line="360" w:lineRule="auto"/>
        <w:ind w:left="705" w:hanging="70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349B" w:rsidRPr="00984471" w:rsidRDefault="0078349B" w:rsidP="0078349B">
      <w:pPr>
        <w:tabs>
          <w:tab w:val="left" w:pos="709"/>
        </w:tabs>
        <w:spacing w:after="0" w:line="360" w:lineRule="auto"/>
        <w:ind w:left="705" w:hanging="70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349B" w:rsidRDefault="0078349B" w:rsidP="0078349B">
      <w:pPr>
        <w:tabs>
          <w:tab w:val="left" w:pos="709"/>
        </w:tabs>
        <w:spacing w:after="0" w:line="360" w:lineRule="auto"/>
        <w:ind w:left="705" w:hanging="70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349B" w:rsidRDefault="0078349B" w:rsidP="0078349B">
      <w:pPr>
        <w:tabs>
          <w:tab w:val="left" w:pos="709"/>
        </w:tabs>
        <w:spacing w:after="0" w:line="360" w:lineRule="auto"/>
        <w:ind w:left="705" w:hanging="70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349B" w:rsidRDefault="0078349B" w:rsidP="0078349B">
      <w:pPr>
        <w:tabs>
          <w:tab w:val="left" w:pos="709"/>
        </w:tabs>
        <w:spacing w:after="0" w:line="360" w:lineRule="auto"/>
        <w:ind w:left="705" w:hanging="70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349B" w:rsidRDefault="0078349B" w:rsidP="0078349B">
      <w:pPr>
        <w:tabs>
          <w:tab w:val="left" w:pos="709"/>
        </w:tabs>
        <w:spacing w:after="0" w:line="360" w:lineRule="auto"/>
        <w:ind w:left="705" w:hanging="70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349B" w:rsidRPr="00984471" w:rsidRDefault="0078349B" w:rsidP="0078349B">
      <w:pPr>
        <w:tabs>
          <w:tab w:val="left" w:pos="709"/>
        </w:tabs>
        <w:spacing w:after="0" w:line="360" w:lineRule="auto"/>
        <w:ind w:left="705" w:hanging="70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349B" w:rsidRPr="00984471" w:rsidRDefault="0078349B" w:rsidP="0078349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4471">
        <w:rPr>
          <w:rFonts w:ascii="Times New Roman" w:hAnsi="Times New Roman" w:cs="Times New Roman"/>
          <w:b/>
          <w:sz w:val="28"/>
          <w:szCs w:val="28"/>
        </w:rPr>
        <w:lastRenderedPageBreak/>
        <w:t>Спецификация:</w:t>
      </w:r>
    </w:p>
    <w:tbl>
      <w:tblPr>
        <w:tblStyle w:val="a4"/>
        <w:tblW w:w="0" w:type="auto"/>
        <w:tblLook w:val="04A0"/>
      </w:tblPr>
      <w:tblGrid>
        <w:gridCol w:w="3444"/>
        <w:gridCol w:w="64"/>
        <w:gridCol w:w="6063"/>
      </w:tblGrid>
      <w:tr w:rsidR="0078349B" w:rsidRPr="00984471" w:rsidTr="00581AF7">
        <w:tc>
          <w:tcPr>
            <w:tcW w:w="9628" w:type="dxa"/>
            <w:gridSpan w:val="3"/>
          </w:tcPr>
          <w:p w:rsidR="0078349B" w:rsidRPr="00984471" w:rsidRDefault="0078349B" w:rsidP="00581A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4471">
              <w:rPr>
                <w:rFonts w:ascii="Times New Roman" w:hAnsi="Times New Roman" w:cs="Times New Roman"/>
                <w:b/>
                <w:sz w:val="28"/>
                <w:szCs w:val="28"/>
              </w:rPr>
              <w:t>БАЗОВЫЙ УРОВЕНЬ</w:t>
            </w:r>
          </w:p>
          <w:p w:rsidR="0078349B" w:rsidRPr="00984471" w:rsidRDefault="0078349B" w:rsidP="00581A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8349B" w:rsidRPr="00984471" w:rsidTr="00581AF7">
        <w:tc>
          <w:tcPr>
            <w:tcW w:w="3036" w:type="dxa"/>
            <w:gridSpan w:val="2"/>
          </w:tcPr>
          <w:p w:rsidR="0078349B" w:rsidRPr="00984471" w:rsidRDefault="0078349B" w:rsidP="00581A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4471">
              <w:rPr>
                <w:rFonts w:ascii="Times New Roman" w:hAnsi="Times New Roman" w:cs="Times New Roman"/>
                <w:b/>
                <w:sz w:val="28"/>
                <w:szCs w:val="28"/>
              </w:rPr>
              <w:t>№ задания:</w:t>
            </w:r>
          </w:p>
        </w:tc>
        <w:tc>
          <w:tcPr>
            <w:tcW w:w="6592" w:type="dxa"/>
          </w:tcPr>
          <w:p w:rsidR="0078349B" w:rsidRPr="00984471" w:rsidRDefault="0078349B" w:rsidP="00581A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8349B" w:rsidRPr="00984471" w:rsidTr="00581AF7">
        <w:tc>
          <w:tcPr>
            <w:tcW w:w="3036" w:type="dxa"/>
            <w:gridSpan w:val="2"/>
          </w:tcPr>
          <w:p w:rsidR="0078349B" w:rsidRPr="00984471" w:rsidRDefault="0078349B" w:rsidP="00581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92" w:type="dxa"/>
          </w:tcPr>
          <w:p w:rsidR="0078349B" w:rsidRPr="00984471" w:rsidRDefault="0078349B" w:rsidP="00581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471">
              <w:rPr>
                <w:rFonts w:ascii="Times New Roman" w:hAnsi="Times New Roman" w:cs="Times New Roman"/>
                <w:sz w:val="28"/>
                <w:szCs w:val="28"/>
              </w:rPr>
              <w:t>Проверяемые умения:</w:t>
            </w:r>
          </w:p>
        </w:tc>
      </w:tr>
      <w:tr w:rsidR="0078349B" w:rsidRPr="00984471" w:rsidTr="00581AF7">
        <w:tc>
          <w:tcPr>
            <w:tcW w:w="3036" w:type="dxa"/>
            <w:gridSpan w:val="2"/>
          </w:tcPr>
          <w:p w:rsidR="0078349B" w:rsidRPr="00984471" w:rsidRDefault="0078349B" w:rsidP="00581AF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471">
              <w:rPr>
                <w:rFonts w:ascii="Times New Roman" w:hAnsi="Times New Roman" w:cs="Times New Roman"/>
                <w:sz w:val="28"/>
                <w:szCs w:val="28"/>
              </w:rPr>
              <w:t>1,2,4,5,6,7,10,11,12,15,19,24</w:t>
            </w:r>
          </w:p>
        </w:tc>
        <w:tc>
          <w:tcPr>
            <w:tcW w:w="6592" w:type="dxa"/>
          </w:tcPr>
          <w:p w:rsidR="0078349B" w:rsidRPr="00984471" w:rsidRDefault="0078349B" w:rsidP="00581AF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4471">
              <w:rPr>
                <w:rFonts w:ascii="Times New Roman" w:hAnsi="Times New Roman" w:cs="Times New Roman"/>
                <w:sz w:val="28"/>
                <w:szCs w:val="28"/>
              </w:rPr>
              <w:t>Применение правила систематической международной номенклатуры как средства различения и идентификации веществ по их составу и строению;</w:t>
            </w:r>
          </w:p>
        </w:tc>
      </w:tr>
      <w:tr w:rsidR="0078349B" w:rsidRPr="00984471" w:rsidTr="00581AF7">
        <w:trPr>
          <w:trHeight w:val="225"/>
        </w:trPr>
        <w:tc>
          <w:tcPr>
            <w:tcW w:w="3036" w:type="dxa"/>
            <w:gridSpan w:val="2"/>
          </w:tcPr>
          <w:p w:rsidR="0078349B" w:rsidRPr="00984471" w:rsidRDefault="0078349B" w:rsidP="00581AF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47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92" w:type="dxa"/>
          </w:tcPr>
          <w:p w:rsidR="0078349B" w:rsidRPr="00984471" w:rsidRDefault="0078349B" w:rsidP="00581AF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4471">
              <w:rPr>
                <w:rFonts w:ascii="Times New Roman" w:hAnsi="Times New Roman" w:cs="Times New Roman"/>
                <w:sz w:val="28"/>
                <w:szCs w:val="28"/>
              </w:rPr>
              <w:t>Уметь приводить примеры химических реакций, раскрывающих характерные свойства типичных представителей классов органических веществ с целью их идентификации</w:t>
            </w:r>
          </w:p>
        </w:tc>
      </w:tr>
      <w:tr w:rsidR="0078349B" w:rsidRPr="00984471" w:rsidTr="00581AF7">
        <w:trPr>
          <w:trHeight w:val="284"/>
        </w:trPr>
        <w:tc>
          <w:tcPr>
            <w:tcW w:w="3036" w:type="dxa"/>
            <w:gridSpan w:val="2"/>
          </w:tcPr>
          <w:p w:rsidR="0078349B" w:rsidRPr="00984471" w:rsidRDefault="0078349B" w:rsidP="00581AF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447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592" w:type="dxa"/>
          </w:tcPr>
          <w:p w:rsidR="0078349B" w:rsidRPr="00984471" w:rsidRDefault="0078349B" w:rsidP="00581AF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4471">
              <w:rPr>
                <w:rFonts w:ascii="Times New Roman" w:hAnsi="Times New Roman" w:cs="Times New Roman"/>
                <w:sz w:val="28"/>
                <w:szCs w:val="28"/>
              </w:rPr>
              <w:t>Уметь характеризовать органические вещества по составу, строению и свойствам, устанавливать причинно-следственные связи между данными характеристиками вещества</w:t>
            </w:r>
          </w:p>
        </w:tc>
      </w:tr>
      <w:tr w:rsidR="0078349B" w:rsidRPr="00984471" w:rsidTr="00581AF7">
        <w:trPr>
          <w:trHeight w:val="345"/>
        </w:trPr>
        <w:tc>
          <w:tcPr>
            <w:tcW w:w="3036" w:type="dxa"/>
            <w:gridSpan w:val="2"/>
          </w:tcPr>
          <w:p w:rsidR="0078349B" w:rsidRPr="00984471" w:rsidRDefault="0078349B" w:rsidP="00581AF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4471">
              <w:rPr>
                <w:rFonts w:ascii="Times New Roman" w:hAnsi="Times New Roman" w:cs="Times New Roman"/>
                <w:sz w:val="28"/>
                <w:szCs w:val="28"/>
              </w:rPr>
              <w:t>9,14,18,20</w:t>
            </w:r>
          </w:p>
        </w:tc>
        <w:tc>
          <w:tcPr>
            <w:tcW w:w="6592" w:type="dxa"/>
          </w:tcPr>
          <w:p w:rsidR="0078349B" w:rsidRPr="00984471" w:rsidRDefault="0078349B" w:rsidP="00581AF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4471">
              <w:rPr>
                <w:rFonts w:ascii="Times New Roman" w:hAnsi="Times New Roman" w:cs="Times New Roman"/>
                <w:sz w:val="28"/>
                <w:szCs w:val="28"/>
              </w:rPr>
              <w:t>Выполнение расчетов на нахождение молекулярной формулы углеводорода по продуктам сгорания и по его относительной плотности и массовым долям элементов, входящих в его состав;</w:t>
            </w:r>
          </w:p>
        </w:tc>
      </w:tr>
      <w:tr w:rsidR="0078349B" w:rsidRPr="00984471" w:rsidTr="00581AF7">
        <w:trPr>
          <w:trHeight w:val="210"/>
        </w:trPr>
        <w:tc>
          <w:tcPr>
            <w:tcW w:w="3036" w:type="dxa"/>
            <w:gridSpan w:val="2"/>
          </w:tcPr>
          <w:p w:rsidR="0078349B" w:rsidRPr="00984471" w:rsidRDefault="0078349B" w:rsidP="00581AF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4471">
              <w:rPr>
                <w:rFonts w:ascii="Times New Roman" w:hAnsi="Times New Roman" w:cs="Times New Roman"/>
                <w:sz w:val="28"/>
                <w:szCs w:val="28"/>
              </w:rPr>
              <w:t>13,16,17,21,22,23,25</w:t>
            </w:r>
          </w:p>
        </w:tc>
        <w:tc>
          <w:tcPr>
            <w:tcW w:w="6592" w:type="dxa"/>
          </w:tcPr>
          <w:p w:rsidR="0078349B" w:rsidRPr="00984471" w:rsidRDefault="0078349B" w:rsidP="00581AF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4471">
              <w:rPr>
                <w:rFonts w:ascii="Times New Roman" w:hAnsi="Times New Roman" w:cs="Times New Roman"/>
                <w:sz w:val="28"/>
                <w:szCs w:val="28"/>
              </w:rPr>
              <w:t>Уметь приводить примеры химических реакций, раскрывающих характерные свойства типичных представителей классов органических веществ с целью их идентификации</w:t>
            </w:r>
          </w:p>
        </w:tc>
      </w:tr>
      <w:tr w:rsidR="0078349B" w:rsidRPr="00984471" w:rsidTr="00581AF7">
        <w:tc>
          <w:tcPr>
            <w:tcW w:w="9628" w:type="dxa"/>
            <w:gridSpan w:val="3"/>
          </w:tcPr>
          <w:p w:rsidR="0078349B" w:rsidRPr="00984471" w:rsidRDefault="0078349B" w:rsidP="00581A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447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ПОВЫШЕННЫЙ УРОВЕНЬ</w:t>
            </w:r>
          </w:p>
          <w:p w:rsidR="0078349B" w:rsidRPr="00984471" w:rsidRDefault="0078349B" w:rsidP="00581A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8349B" w:rsidRPr="00984471" w:rsidTr="00581AF7">
        <w:tc>
          <w:tcPr>
            <w:tcW w:w="2972" w:type="dxa"/>
          </w:tcPr>
          <w:p w:rsidR="0078349B" w:rsidRPr="00984471" w:rsidRDefault="0078349B" w:rsidP="00581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6" w:type="dxa"/>
            <w:gridSpan w:val="2"/>
          </w:tcPr>
          <w:p w:rsidR="0078349B" w:rsidRPr="00984471" w:rsidRDefault="0078349B" w:rsidP="00581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471">
              <w:rPr>
                <w:rFonts w:ascii="Times New Roman" w:hAnsi="Times New Roman" w:cs="Times New Roman"/>
                <w:sz w:val="28"/>
                <w:szCs w:val="28"/>
              </w:rPr>
              <w:t>Проверяемые умения:</w:t>
            </w:r>
          </w:p>
        </w:tc>
      </w:tr>
      <w:tr w:rsidR="0078349B" w:rsidRPr="00984471" w:rsidTr="00581AF7">
        <w:trPr>
          <w:trHeight w:val="1155"/>
        </w:trPr>
        <w:tc>
          <w:tcPr>
            <w:tcW w:w="2972" w:type="dxa"/>
          </w:tcPr>
          <w:p w:rsidR="0078349B" w:rsidRPr="00984471" w:rsidRDefault="0078349B" w:rsidP="00581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471">
              <w:rPr>
                <w:rFonts w:ascii="Times New Roman" w:hAnsi="Times New Roman" w:cs="Times New Roman"/>
                <w:sz w:val="28"/>
                <w:szCs w:val="28"/>
              </w:rPr>
              <w:t>В1</w:t>
            </w:r>
          </w:p>
        </w:tc>
        <w:tc>
          <w:tcPr>
            <w:tcW w:w="6656" w:type="dxa"/>
            <w:gridSpan w:val="2"/>
          </w:tcPr>
          <w:p w:rsidR="0078349B" w:rsidRPr="00984471" w:rsidRDefault="0078349B" w:rsidP="00581AF7">
            <w:pPr>
              <w:tabs>
                <w:tab w:val="left" w:pos="300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4471">
              <w:rPr>
                <w:rFonts w:ascii="Times New Roman" w:hAnsi="Times New Roman" w:cs="Times New Roman"/>
                <w:sz w:val="28"/>
                <w:szCs w:val="28"/>
              </w:rPr>
              <w:t>Составление  молекулярных и структурных формул органических веществ как носителей информации о строении вещества, его свойствах и принадлежности к определенному классу соединений</w:t>
            </w:r>
          </w:p>
          <w:p w:rsidR="0078349B" w:rsidRPr="00984471" w:rsidRDefault="0078349B" w:rsidP="00581AF7">
            <w:pPr>
              <w:tabs>
                <w:tab w:val="left" w:pos="300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349B" w:rsidRPr="00984471" w:rsidTr="00581AF7">
        <w:trPr>
          <w:trHeight w:val="255"/>
        </w:trPr>
        <w:tc>
          <w:tcPr>
            <w:tcW w:w="2972" w:type="dxa"/>
          </w:tcPr>
          <w:p w:rsidR="0078349B" w:rsidRPr="00984471" w:rsidRDefault="0078349B" w:rsidP="00581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471">
              <w:rPr>
                <w:rFonts w:ascii="Times New Roman" w:hAnsi="Times New Roman" w:cs="Times New Roman"/>
                <w:sz w:val="28"/>
                <w:szCs w:val="28"/>
              </w:rPr>
              <w:t>С1</w:t>
            </w:r>
          </w:p>
        </w:tc>
        <w:tc>
          <w:tcPr>
            <w:tcW w:w="6656" w:type="dxa"/>
            <w:gridSpan w:val="2"/>
          </w:tcPr>
          <w:p w:rsidR="0078349B" w:rsidRPr="00984471" w:rsidRDefault="0078349B" w:rsidP="00581AF7">
            <w:pPr>
              <w:tabs>
                <w:tab w:val="left" w:pos="300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4471">
              <w:rPr>
                <w:rFonts w:ascii="Times New Roman" w:hAnsi="Times New Roman" w:cs="Times New Roman"/>
                <w:sz w:val="28"/>
                <w:szCs w:val="28"/>
              </w:rPr>
              <w:t>Выведение молекулярной формулы углеводорода по продуктам сгорания и по его относительной плотности и массовым долям элементов, входящих в его состав</w:t>
            </w:r>
          </w:p>
        </w:tc>
      </w:tr>
    </w:tbl>
    <w:p w:rsidR="0078349B" w:rsidRPr="00984471" w:rsidRDefault="0078349B" w:rsidP="0078349B">
      <w:pPr>
        <w:tabs>
          <w:tab w:val="left" w:pos="709"/>
        </w:tabs>
        <w:spacing w:after="0" w:line="360" w:lineRule="auto"/>
        <w:ind w:left="705" w:hanging="70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349B" w:rsidRPr="0078349B" w:rsidRDefault="0078349B" w:rsidP="0078349B">
      <w:pPr>
        <w:tabs>
          <w:tab w:val="left" w:pos="709"/>
        </w:tabs>
        <w:spacing w:after="0" w:line="360" w:lineRule="auto"/>
        <w:ind w:left="705" w:hanging="70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4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Рекомендации по оцениванию заданий и работы в целом</w:t>
      </w:r>
    </w:p>
    <w:p w:rsidR="0078349B" w:rsidRPr="00984471" w:rsidRDefault="0078349B" w:rsidP="0078349B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47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Верное выполнение каждого задания части 1(А) работы оцениваются одним баллом (всего 25 баллов).</w:t>
      </w:r>
    </w:p>
    <w:p w:rsidR="0078349B" w:rsidRPr="00984471" w:rsidRDefault="0078349B" w:rsidP="0078349B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47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Максимальная оценка за верное задание части 2(В)  2 балла (всего 2 баллов).</w:t>
      </w:r>
    </w:p>
    <w:p w:rsidR="0078349B" w:rsidRPr="00984471" w:rsidRDefault="0078349B" w:rsidP="0078349B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47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Если выполнена половина задания и более, то 1 балл.</w:t>
      </w:r>
    </w:p>
    <w:p w:rsidR="0078349B" w:rsidRPr="00984471" w:rsidRDefault="0078349B" w:rsidP="0078349B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47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Задания части (С) предусматривают усвоение 3-х элементов содержания учебного материала, наличие в ответе каждого из элементов оценивается 1 баллом, выполненное задание оценивается 3-мя баллами.</w:t>
      </w:r>
    </w:p>
    <w:p w:rsidR="0078349B" w:rsidRPr="00984471" w:rsidRDefault="0078349B" w:rsidP="0078349B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47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Отметка за работу:</w:t>
      </w:r>
    </w:p>
    <w:p w:rsidR="0078349B" w:rsidRPr="00984471" w:rsidRDefault="0078349B" w:rsidP="0078349B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471">
        <w:rPr>
          <w:rFonts w:ascii="Times New Roman" w:eastAsia="Times New Roman" w:hAnsi="Times New Roman" w:cs="Times New Roman"/>
          <w:sz w:val="28"/>
          <w:szCs w:val="28"/>
          <w:lang w:eastAsia="ru-RU"/>
        </w:rPr>
        <w:t>«5»</w:t>
      </w:r>
      <w:r w:rsidRPr="0098447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- 26-30 балла</w:t>
      </w:r>
    </w:p>
    <w:p w:rsidR="0078349B" w:rsidRPr="00984471" w:rsidRDefault="0078349B" w:rsidP="0078349B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471">
        <w:rPr>
          <w:rFonts w:ascii="Times New Roman" w:eastAsia="Times New Roman" w:hAnsi="Times New Roman" w:cs="Times New Roman"/>
          <w:sz w:val="28"/>
          <w:szCs w:val="28"/>
          <w:lang w:eastAsia="ru-RU"/>
        </w:rPr>
        <w:t>«4»</w:t>
      </w:r>
      <w:r w:rsidRPr="0098447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- 16-25 баллов</w:t>
      </w:r>
    </w:p>
    <w:p w:rsidR="0078349B" w:rsidRPr="00984471" w:rsidRDefault="0078349B" w:rsidP="0078349B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471">
        <w:rPr>
          <w:rFonts w:ascii="Times New Roman" w:eastAsia="Times New Roman" w:hAnsi="Times New Roman" w:cs="Times New Roman"/>
          <w:sz w:val="28"/>
          <w:szCs w:val="28"/>
          <w:lang w:eastAsia="ru-RU"/>
        </w:rPr>
        <w:t>«3»</w:t>
      </w:r>
      <w:r w:rsidRPr="0098447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- 10-16 баллов</w:t>
      </w:r>
    </w:p>
    <w:p w:rsidR="008E0F79" w:rsidRDefault="0078349B" w:rsidP="008E0F79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471">
        <w:rPr>
          <w:rFonts w:ascii="Times New Roman" w:eastAsia="Times New Roman" w:hAnsi="Times New Roman" w:cs="Times New Roman"/>
          <w:sz w:val="28"/>
          <w:szCs w:val="28"/>
          <w:lang w:eastAsia="ru-RU"/>
        </w:rPr>
        <w:t>«2»</w:t>
      </w:r>
      <w:r w:rsidRPr="0098447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- 1-9 баллов</w:t>
      </w:r>
    </w:p>
    <w:p w:rsidR="003A1F99" w:rsidRPr="00F517C0" w:rsidRDefault="003A1F99" w:rsidP="003A1F99">
      <w:pPr>
        <w:spacing w:line="360" w:lineRule="auto"/>
        <w:ind w:hanging="284"/>
        <w:jc w:val="center"/>
        <w:rPr>
          <w:rFonts w:ascii="Times New Roman" w:hAnsi="Times New Roman" w:cs="Times New Roman"/>
          <w:b/>
          <w:noProof/>
          <w:sz w:val="32"/>
          <w:szCs w:val="32"/>
        </w:rPr>
      </w:pPr>
      <w:r w:rsidRPr="00F517C0">
        <w:rPr>
          <w:rFonts w:ascii="Times New Roman" w:hAnsi="Times New Roman" w:cs="Times New Roman"/>
          <w:b/>
          <w:noProof/>
          <w:sz w:val="32"/>
          <w:szCs w:val="32"/>
        </w:rPr>
        <w:lastRenderedPageBreak/>
        <w:t>Контрольно-измерительные материалы для проведения промежуточной аттестации по химии в 10 классе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Чему равно число изомеров гексана?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Какую общую формулу имеет класс соединений, к которому принадлежит вещество СН3–СН2–СН=СН–СН=СН2?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СnH2n–2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СnH2n+2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СnH2n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СnH5n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Какое соединение можно по- лучить хлорированием метана?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хлоропропан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хлороформ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хлоривинил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хлорофилл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Какой углеводород отвечает общей формуле СnH2n–2?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СН3–СН(СН3)–С≡С–СН2–СН3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СН3–СН(СН3)–СН=СН2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СН3–С(СН3)2–СН2–СН3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СН3–С(СН3)2–СH=СН2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1F99" w:rsidRDefault="003A1F9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1F99" w:rsidRDefault="003A1F9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Какова гибридизация атомов углерода в ацетилене?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sp2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sp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sp3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sp2 и sp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Соединения, содержащие функциональную группу –С(О)–Н, относятся к классу: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спиртов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карбоновых кислот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альдегидов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углеводов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Какой класс соединений имеет общую формулу Сn(H2O)m?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углеводороды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углеводы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жиры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спирты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Дана цепочка превращений: С → СН4 → СН3ОН → Н–С(О)–Н → Н–СООН → Н–С(О)–О–СН3. На какой стадии образуется сложный эфир?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Чему равна молярная масса 2,3,4-триметилгексена-2?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128 г/моль;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140 г/моль;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126 г/моль;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143 г/моль;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Укажите название вещества СН ≡ С – СН(СН3) – СН(СН3) – СН2(СН3).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3,4,5-триметилпентин-1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3,4-диметилгексин-1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1,2,3-триметилпентин-1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1,2-диметилгексин-1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получают при окислении этилена перманганатом калия?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уксусную кислоту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этиленгликоль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этиловый спирт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этанол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Какой углеводород является гомологом бензола?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С8Н10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С6Н10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С6Н16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С2Н4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реакции наиболее характерны для алкенов?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замещения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присоединения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разложения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дегидратации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Какова формула вещества – мономера натурального каучука?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СН2=С(Cl)–CH=CH2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СН2=С(СН3)–C(СН3)=CH2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СН2=С(СН3)–CН=CH2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СН2=С=CН–CH2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чем взаимодействует фенол?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водой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бромной водой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соляной кислотой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серной кислотой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помощью какого вещества можно распознать глицерин, ацетальдегид, уксусную кислоту и глюкозу?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Cu(OH)2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NaOH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Ag2O</w:t>
      </w:r>
    </w:p>
    <w:p w:rsid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Н2О</w:t>
      </w:r>
    </w:p>
    <w:p w:rsidR="003A1F99" w:rsidRPr="008E0F79" w:rsidRDefault="003A1F9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17.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Какое вещество входит в состав жидкого мыла?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С17Н35СООNa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С17Н35СООK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С17Н35СООН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С17Н35СООMg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Какое соединение образуется при окислении глюкозы?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этнол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глюконовая кислота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молочная кислота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глицерин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Укажите названия трех природных полимеров.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белок, аминокислота, крахмал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аминокислота, крахмал, целлюлоза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белок, крахмал, целлюлоза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полиэтилен, крахмал, целлюлоза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20.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Какие из утверждений о феноле и его свойствах верны? </w:t>
      </w:r>
    </w:p>
    <w:p w:rsid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Для фенола наиболее характерны реакции замещения. 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Фенол, в отличие от этанола, реагирует с бромоводородом.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верно только А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верно только Б</w:t>
      </w: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верны оба утверждения</w:t>
      </w:r>
    </w:p>
    <w:p w:rsidR="00065B04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Pr="008E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оба утверждения неверны</w:t>
      </w:r>
    </w:p>
    <w:p w:rsidR="003A1F99" w:rsidRDefault="003A1F99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5B04" w:rsidRDefault="00065B04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21. </w:t>
      </w:r>
      <w:r w:rsidRPr="00065B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Чему равна масса глицерина, полученного в результате взаимодействия 100г трипальмиата, содержащего 2% примисей, с необходимым количеством гидроксида калия?</w:t>
      </w:r>
    </w:p>
    <w:p w:rsidR="00065B04" w:rsidRDefault="00065B04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1)11,2 г.</w:t>
      </w:r>
    </w:p>
    <w:p w:rsidR="00065B04" w:rsidRDefault="00065B04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2)13,4 г.</w:t>
      </w:r>
    </w:p>
    <w:p w:rsidR="00065B04" w:rsidRDefault="00065B04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3)11,5 г.</w:t>
      </w:r>
    </w:p>
    <w:p w:rsidR="00065B04" w:rsidRDefault="00065B04" w:rsidP="008E0F7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4)12,3 г.</w:t>
      </w:r>
    </w:p>
    <w:p w:rsidR="003A1F99" w:rsidRDefault="003A1F99" w:rsidP="008E0F79">
      <w:pPr>
        <w:spacing w:after="0" w:line="360" w:lineRule="auto"/>
        <w:rPr>
          <w:rFonts w:ascii="Georgia" w:hAnsi="Georgia"/>
          <w:color w:val="262626"/>
          <w:sz w:val="23"/>
          <w:szCs w:val="23"/>
          <w:shd w:val="clear" w:color="auto" w:fill="FFFFFF"/>
        </w:rPr>
      </w:pPr>
    </w:p>
    <w:p w:rsidR="003A1F99" w:rsidRDefault="003A1F99" w:rsidP="003A1F99">
      <w:pPr>
        <w:pStyle w:val="aa"/>
        <w:spacing w:line="360" w:lineRule="auto"/>
        <w:jc w:val="left"/>
        <w:rPr>
          <w:sz w:val="28"/>
          <w:szCs w:val="28"/>
        </w:rPr>
      </w:pPr>
      <w:r w:rsidRPr="003A1F99">
        <w:rPr>
          <w:sz w:val="28"/>
          <w:szCs w:val="28"/>
        </w:rPr>
        <w:t>22. В состав жиров  может входить кислота</w:t>
      </w:r>
    </w:p>
    <w:p w:rsidR="003A1F99" w:rsidRDefault="003A1F99" w:rsidP="003A1F99">
      <w:pPr>
        <w:pStyle w:val="aa"/>
        <w:spacing w:line="360" w:lineRule="auto"/>
        <w:jc w:val="left"/>
        <w:rPr>
          <w:sz w:val="28"/>
          <w:szCs w:val="28"/>
        </w:rPr>
      </w:pPr>
      <w:r w:rsidRPr="003A1F99">
        <w:rPr>
          <w:sz w:val="28"/>
          <w:szCs w:val="28"/>
        </w:rPr>
        <w:t xml:space="preserve">1) уксусная               </w:t>
      </w:r>
    </w:p>
    <w:p w:rsidR="003A1F99" w:rsidRDefault="003A1F99" w:rsidP="003A1F99">
      <w:pPr>
        <w:pStyle w:val="aa"/>
        <w:spacing w:line="360" w:lineRule="auto"/>
        <w:jc w:val="left"/>
        <w:rPr>
          <w:sz w:val="28"/>
          <w:szCs w:val="28"/>
        </w:rPr>
      </w:pPr>
      <w:r w:rsidRPr="003A1F99">
        <w:rPr>
          <w:sz w:val="28"/>
          <w:szCs w:val="28"/>
        </w:rPr>
        <w:t xml:space="preserve">2) линолевая                  </w:t>
      </w:r>
    </w:p>
    <w:p w:rsidR="003A1F99" w:rsidRDefault="003A1F99" w:rsidP="003A1F99">
      <w:pPr>
        <w:pStyle w:val="aa"/>
        <w:spacing w:line="360" w:lineRule="auto"/>
        <w:jc w:val="left"/>
        <w:rPr>
          <w:sz w:val="28"/>
          <w:szCs w:val="28"/>
        </w:rPr>
      </w:pPr>
      <w:r w:rsidRPr="003A1F99">
        <w:rPr>
          <w:sz w:val="28"/>
          <w:szCs w:val="28"/>
        </w:rPr>
        <w:t xml:space="preserve"> 3) муравьиная                    </w:t>
      </w:r>
    </w:p>
    <w:p w:rsidR="003A1F99" w:rsidRDefault="003A1F99" w:rsidP="003A1F99">
      <w:pPr>
        <w:pStyle w:val="aa"/>
        <w:spacing w:line="360" w:lineRule="auto"/>
        <w:jc w:val="left"/>
        <w:rPr>
          <w:sz w:val="28"/>
          <w:szCs w:val="28"/>
        </w:rPr>
      </w:pPr>
      <w:r w:rsidRPr="003A1F99">
        <w:rPr>
          <w:sz w:val="28"/>
          <w:szCs w:val="28"/>
        </w:rPr>
        <w:t>4) акриловая</w:t>
      </w:r>
    </w:p>
    <w:p w:rsidR="003A1F99" w:rsidRPr="003A1F99" w:rsidRDefault="003A1F99" w:rsidP="003A1F99">
      <w:pPr>
        <w:pStyle w:val="aa"/>
        <w:spacing w:line="360" w:lineRule="auto"/>
        <w:jc w:val="left"/>
        <w:rPr>
          <w:sz w:val="28"/>
          <w:szCs w:val="28"/>
        </w:rPr>
      </w:pPr>
    </w:p>
    <w:p w:rsidR="003A1F99" w:rsidRDefault="003A1F99" w:rsidP="003A1F99">
      <w:pPr>
        <w:pStyle w:val="aa"/>
        <w:spacing w:line="360" w:lineRule="auto"/>
        <w:jc w:val="left"/>
        <w:rPr>
          <w:sz w:val="28"/>
          <w:szCs w:val="28"/>
        </w:rPr>
      </w:pPr>
      <w:r w:rsidRPr="003A1F99">
        <w:rPr>
          <w:sz w:val="28"/>
          <w:szCs w:val="28"/>
        </w:rPr>
        <w:t>23. При гидролизе карбида алюминия образуются</w:t>
      </w:r>
    </w:p>
    <w:p w:rsidR="003A1F99" w:rsidRDefault="003A1F99" w:rsidP="003A1F99">
      <w:pPr>
        <w:pStyle w:val="aa"/>
        <w:spacing w:line="360" w:lineRule="auto"/>
        <w:jc w:val="left"/>
        <w:rPr>
          <w:sz w:val="28"/>
          <w:szCs w:val="28"/>
        </w:rPr>
      </w:pPr>
      <w:r w:rsidRPr="003A1F99">
        <w:rPr>
          <w:sz w:val="28"/>
          <w:szCs w:val="28"/>
        </w:rPr>
        <w:t xml:space="preserve"> 1) метан и оксид алюминия                                    </w:t>
      </w:r>
    </w:p>
    <w:p w:rsidR="003A1F99" w:rsidRDefault="003A1F99" w:rsidP="003A1F99">
      <w:pPr>
        <w:pStyle w:val="aa"/>
        <w:spacing w:line="360" w:lineRule="auto"/>
        <w:jc w:val="left"/>
        <w:rPr>
          <w:sz w:val="28"/>
          <w:szCs w:val="28"/>
        </w:rPr>
      </w:pPr>
      <w:r w:rsidRPr="003A1F99">
        <w:rPr>
          <w:sz w:val="28"/>
          <w:szCs w:val="28"/>
        </w:rPr>
        <w:t>2) метан и гидроксид алюминия</w:t>
      </w:r>
    </w:p>
    <w:p w:rsidR="003A1F99" w:rsidRDefault="003A1F99" w:rsidP="003A1F99">
      <w:pPr>
        <w:pStyle w:val="aa"/>
        <w:spacing w:line="360" w:lineRule="auto"/>
        <w:jc w:val="left"/>
        <w:rPr>
          <w:sz w:val="28"/>
          <w:szCs w:val="28"/>
        </w:rPr>
      </w:pPr>
      <w:r w:rsidRPr="003A1F99">
        <w:rPr>
          <w:sz w:val="28"/>
          <w:szCs w:val="28"/>
        </w:rPr>
        <w:t xml:space="preserve">3) ацетилен и оксид алюминия                             </w:t>
      </w:r>
    </w:p>
    <w:p w:rsidR="003A1F99" w:rsidRDefault="003A1F99" w:rsidP="003A1F99">
      <w:pPr>
        <w:pStyle w:val="aa"/>
        <w:spacing w:line="360" w:lineRule="auto"/>
        <w:jc w:val="left"/>
        <w:rPr>
          <w:sz w:val="28"/>
          <w:szCs w:val="28"/>
        </w:rPr>
      </w:pPr>
      <w:r w:rsidRPr="003A1F99">
        <w:rPr>
          <w:sz w:val="28"/>
          <w:szCs w:val="28"/>
        </w:rPr>
        <w:t xml:space="preserve"> 4) ацетилен и гидроксид алюминия</w:t>
      </w:r>
    </w:p>
    <w:p w:rsidR="003A1F99" w:rsidRDefault="003A1F99" w:rsidP="003A1F99">
      <w:pPr>
        <w:pStyle w:val="aa"/>
        <w:spacing w:line="360" w:lineRule="auto"/>
        <w:jc w:val="left"/>
        <w:rPr>
          <w:sz w:val="28"/>
          <w:szCs w:val="28"/>
        </w:rPr>
      </w:pPr>
    </w:p>
    <w:p w:rsidR="003A1F99" w:rsidRPr="003A1F99" w:rsidRDefault="003A1F99" w:rsidP="003A1F99">
      <w:pPr>
        <w:pStyle w:val="aa"/>
        <w:spacing w:line="360" w:lineRule="auto"/>
        <w:jc w:val="left"/>
        <w:rPr>
          <w:sz w:val="28"/>
          <w:szCs w:val="28"/>
        </w:rPr>
      </w:pPr>
    </w:p>
    <w:p w:rsidR="003A1F99" w:rsidRPr="003A1F99" w:rsidRDefault="003A1F99" w:rsidP="003A1F99">
      <w:pPr>
        <w:pStyle w:val="aa"/>
        <w:spacing w:line="360" w:lineRule="auto"/>
        <w:jc w:val="left"/>
        <w:rPr>
          <w:sz w:val="28"/>
          <w:szCs w:val="28"/>
        </w:rPr>
      </w:pPr>
      <w:r w:rsidRPr="003A1F99">
        <w:rPr>
          <w:sz w:val="28"/>
          <w:szCs w:val="28"/>
        </w:rPr>
        <w:t>24. Метиламин взаимодействует с каждым из двух веществ</w:t>
      </w:r>
    </w:p>
    <w:p w:rsidR="003A1F99" w:rsidRDefault="003A1F99" w:rsidP="003A1F99">
      <w:pPr>
        <w:pStyle w:val="aa"/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A1F99">
        <w:rPr>
          <w:sz w:val="28"/>
          <w:szCs w:val="28"/>
        </w:rPr>
        <w:t xml:space="preserve">1) </w:t>
      </w:r>
      <w:r w:rsidRPr="003A1F99">
        <w:rPr>
          <w:sz w:val="28"/>
          <w:szCs w:val="28"/>
          <w:lang w:val="en-US"/>
        </w:rPr>
        <w:t>Cu</w:t>
      </w:r>
      <w:r w:rsidRPr="003A1F99">
        <w:rPr>
          <w:sz w:val="28"/>
          <w:szCs w:val="28"/>
        </w:rPr>
        <w:t xml:space="preserve">  и </w:t>
      </w:r>
      <w:r w:rsidRPr="003A1F99">
        <w:rPr>
          <w:sz w:val="28"/>
          <w:szCs w:val="28"/>
          <w:lang w:val="en-US"/>
        </w:rPr>
        <w:t>H</w:t>
      </w:r>
      <w:r w:rsidRPr="003A1F99">
        <w:rPr>
          <w:sz w:val="28"/>
          <w:szCs w:val="28"/>
          <w:vertAlign w:val="subscript"/>
        </w:rPr>
        <w:t>2</w:t>
      </w:r>
      <w:r w:rsidRPr="003A1F99">
        <w:rPr>
          <w:sz w:val="28"/>
          <w:szCs w:val="28"/>
          <w:lang w:val="en-US"/>
        </w:rPr>
        <w:t>O</w:t>
      </w:r>
      <w:r w:rsidRPr="003A1F99">
        <w:rPr>
          <w:sz w:val="28"/>
          <w:szCs w:val="28"/>
        </w:rPr>
        <w:t xml:space="preserve">                    </w:t>
      </w:r>
    </w:p>
    <w:p w:rsidR="003A1F99" w:rsidRDefault="003A1F99" w:rsidP="003A1F99">
      <w:pPr>
        <w:pStyle w:val="aa"/>
        <w:spacing w:line="360" w:lineRule="auto"/>
        <w:jc w:val="left"/>
        <w:rPr>
          <w:sz w:val="28"/>
          <w:szCs w:val="28"/>
        </w:rPr>
      </w:pPr>
      <w:r w:rsidRPr="003A1F99">
        <w:rPr>
          <w:sz w:val="28"/>
          <w:szCs w:val="28"/>
        </w:rPr>
        <w:t xml:space="preserve">2) </w:t>
      </w:r>
      <w:r w:rsidRPr="003A1F99">
        <w:rPr>
          <w:sz w:val="28"/>
          <w:szCs w:val="28"/>
          <w:lang w:val="en-US"/>
        </w:rPr>
        <w:t>HNO</w:t>
      </w:r>
      <w:r w:rsidRPr="003A1F99">
        <w:rPr>
          <w:sz w:val="28"/>
          <w:szCs w:val="28"/>
          <w:vertAlign w:val="subscript"/>
        </w:rPr>
        <w:t>3</w:t>
      </w:r>
      <w:r w:rsidRPr="003A1F99">
        <w:rPr>
          <w:sz w:val="28"/>
          <w:szCs w:val="28"/>
        </w:rPr>
        <w:t xml:space="preserve">  и  </w:t>
      </w:r>
      <w:r w:rsidRPr="003A1F99">
        <w:rPr>
          <w:sz w:val="28"/>
          <w:szCs w:val="28"/>
          <w:lang w:val="en-US"/>
        </w:rPr>
        <w:t>C</w:t>
      </w:r>
      <w:r w:rsidRPr="003A1F99">
        <w:rPr>
          <w:sz w:val="28"/>
          <w:szCs w:val="28"/>
          <w:vertAlign w:val="subscript"/>
        </w:rPr>
        <w:t>2</w:t>
      </w:r>
      <w:r w:rsidRPr="003A1F99">
        <w:rPr>
          <w:sz w:val="28"/>
          <w:szCs w:val="28"/>
          <w:lang w:val="en-US"/>
        </w:rPr>
        <w:t>H</w:t>
      </w:r>
      <w:r w:rsidRPr="003A1F99">
        <w:rPr>
          <w:sz w:val="28"/>
          <w:szCs w:val="28"/>
          <w:vertAlign w:val="subscript"/>
        </w:rPr>
        <w:t>6</w:t>
      </w:r>
    </w:p>
    <w:p w:rsidR="003A1F99" w:rsidRDefault="003A1F99" w:rsidP="003A1F99">
      <w:pPr>
        <w:pStyle w:val="aa"/>
        <w:spacing w:line="360" w:lineRule="auto"/>
        <w:jc w:val="left"/>
        <w:rPr>
          <w:sz w:val="28"/>
          <w:szCs w:val="28"/>
        </w:rPr>
      </w:pPr>
      <w:r w:rsidRPr="003A1F99">
        <w:rPr>
          <w:sz w:val="28"/>
          <w:szCs w:val="28"/>
        </w:rPr>
        <w:t xml:space="preserve"> 3) </w:t>
      </w:r>
      <w:r w:rsidRPr="003A1F99">
        <w:rPr>
          <w:sz w:val="28"/>
          <w:szCs w:val="28"/>
          <w:lang w:val="en-US"/>
        </w:rPr>
        <w:t>HBr</w:t>
      </w:r>
      <w:r w:rsidRPr="003A1F99">
        <w:rPr>
          <w:sz w:val="28"/>
          <w:szCs w:val="28"/>
        </w:rPr>
        <w:t xml:space="preserve"> и О</w:t>
      </w:r>
      <w:r w:rsidRPr="003A1F99">
        <w:rPr>
          <w:sz w:val="28"/>
          <w:szCs w:val="28"/>
          <w:vertAlign w:val="subscript"/>
        </w:rPr>
        <w:t>2</w:t>
      </w:r>
      <w:r w:rsidRPr="003A1F99">
        <w:rPr>
          <w:sz w:val="28"/>
          <w:szCs w:val="28"/>
        </w:rPr>
        <w:t xml:space="preserve">                     </w:t>
      </w:r>
    </w:p>
    <w:p w:rsidR="003A1F99" w:rsidRDefault="003A1F99" w:rsidP="003A1F99">
      <w:pPr>
        <w:pStyle w:val="aa"/>
        <w:spacing w:line="360" w:lineRule="auto"/>
        <w:jc w:val="left"/>
        <w:rPr>
          <w:sz w:val="28"/>
          <w:szCs w:val="28"/>
        </w:rPr>
      </w:pPr>
      <w:r w:rsidRPr="003A1F99">
        <w:rPr>
          <w:sz w:val="28"/>
          <w:szCs w:val="28"/>
        </w:rPr>
        <w:t>4) С</w:t>
      </w:r>
      <w:r w:rsidRPr="003A1F99">
        <w:rPr>
          <w:sz w:val="28"/>
          <w:szCs w:val="28"/>
          <w:lang w:val="en-US"/>
        </w:rPr>
        <w:t>a</w:t>
      </w:r>
      <w:r w:rsidRPr="003A1F99">
        <w:rPr>
          <w:sz w:val="28"/>
          <w:szCs w:val="28"/>
        </w:rPr>
        <w:t>(</w:t>
      </w:r>
      <w:r w:rsidRPr="003A1F99">
        <w:rPr>
          <w:sz w:val="28"/>
          <w:szCs w:val="28"/>
          <w:lang w:val="en-US"/>
        </w:rPr>
        <w:t>OH</w:t>
      </w:r>
      <w:r w:rsidRPr="003A1F99">
        <w:rPr>
          <w:sz w:val="28"/>
          <w:szCs w:val="28"/>
        </w:rPr>
        <w:t>)</w:t>
      </w:r>
      <w:r w:rsidRPr="003A1F99">
        <w:rPr>
          <w:sz w:val="28"/>
          <w:szCs w:val="28"/>
          <w:vertAlign w:val="subscript"/>
        </w:rPr>
        <w:t>2</w:t>
      </w:r>
      <w:r w:rsidRPr="003A1F99">
        <w:rPr>
          <w:sz w:val="28"/>
          <w:szCs w:val="28"/>
        </w:rPr>
        <w:t xml:space="preserve">  и  </w:t>
      </w:r>
      <w:r w:rsidRPr="003A1F99">
        <w:rPr>
          <w:sz w:val="28"/>
          <w:szCs w:val="28"/>
          <w:lang w:val="en-US"/>
        </w:rPr>
        <w:t>N</w:t>
      </w:r>
      <w:r w:rsidRPr="003A1F99">
        <w:rPr>
          <w:sz w:val="28"/>
          <w:szCs w:val="28"/>
          <w:vertAlign w:val="subscript"/>
        </w:rPr>
        <w:t>2</w:t>
      </w:r>
      <w:r w:rsidRPr="003A1F99">
        <w:rPr>
          <w:sz w:val="28"/>
          <w:szCs w:val="28"/>
        </w:rPr>
        <w:t xml:space="preserve"> </w:t>
      </w:r>
    </w:p>
    <w:p w:rsidR="003A1F99" w:rsidRPr="003A1F99" w:rsidRDefault="003A1F99" w:rsidP="003A1F99">
      <w:pPr>
        <w:pStyle w:val="aa"/>
        <w:spacing w:line="360" w:lineRule="auto"/>
        <w:jc w:val="left"/>
        <w:rPr>
          <w:sz w:val="28"/>
          <w:szCs w:val="28"/>
        </w:rPr>
      </w:pPr>
    </w:p>
    <w:p w:rsidR="003A1F99" w:rsidRPr="003A1F99" w:rsidRDefault="003A1F99" w:rsidP="003A1F99">
      <w:pPr>
        <w:pStyle w:val="aa"/>
        <w:spacing w:line="360" w:lineRule="auto"/>
        <w:jc w:val="left"/>
        <w:rPr>
          <w:sz w:val="28"/>
          <w:szCs w:val="28"/>
        </w:rPr>
      </w:pPr>
      <w:r w:rsidRPr="003A1F99">
        <w:rPr>
          <w:sz w:val="28"/>
          <w:szCs w:val="28"/>
        </w:rPr>
        <w:t>25. Верны ли следующие суждения об аминокислотах?</w:t>
      </w:r>
    </w:p>
    <w:p w:rsidR="003A1F99" w:rsidRPr="003A1F99" w:rsidRDefault="003A1F99" w:rsidP="003A1F99">
      <w:pPr>
        <w:pStyle w:val="aa"/>
        <w:spacing w:line="360" w:lineRule="auto"/>
        <w:jc w:val="left"/>
        <w:rPr>
          <w:sz w:val="28"/>
          <w:szCs w:val="28"/>
        </w:rPr>
      </w:pPr>
      <w:r w:rsidRPr="003A1F99">
        <w:rPr>
          <w:sz w:val="28"/>
          <w:szCs w:val="28"/>
        </w:rPr>
        <w:t xml:space="preserve">         А. Аминокислоты- органические амфотерные соединения.</w:t>
      </w:r>
    </w:p>
    <w:p w:rsidR="003A1F99" w:rsidRPr="003A1F99" w:rsidRDefault="003A1F99" w:rsidP="003A1F99">
      <w:pPr>
        <w:pStyle w:val="aa"/>
        <w:spacing w:line="360" w:lineRule="auto"/>
        <w:jc w:val="left"/>
        <w:rPr>
          <w:sz w:val="28"/>
          <w:szCs w:val="28"/>
        </w:rPr>
      </w:pPr>
      <w:r w:rsidRPr="003A1F99">
        <w:rPr>
          <w:sz w:val="28"/>
          <w:szCs w:val="28"/>
        </w:rPr>
        <w:t xml:space="preserve">         Б. Для аминокислот характерны реакции полимеризации.</w:t>
      </w:r>
    </w:p>
    <w:p w:rsidR="003A1F99" w:rsidRPr="003A1F99" w:rsidRDefault="003A1F99" w:rsidP="003A1F99">
      <w:pPr>
        <w:pStyle w:val="aa"/>
        <w:spacing w:line="360" w:lineRule="auto"/>
        <w:jc w:val="left"/>
        <w:rPr>
          <w:sz w:val="28"/>
          <w:szCs w:val="28"/>
        </w:rPr>
      </w:pPr>
      <w:r w:rsidRPr="003A1F99">
        <w:rPr>
          <w:sz w:val="28"/>
          <w:szCs w:val="28"/>
        </w:rPr>
        <w:t xml:space="preserve">         1) верно только А.                    2) верно только Б.</w:t>
      </w:r>
    </w:p>
    <w:p w:rsidR="003A1F99" w:rsidRPr="003A1F99" w:rsidRDefault="003A1F99" w:rsidP="003A1F99">
      <w:pPr>
        <w:pStyle w:val="aa"/>
        <w:spacing w:line="360" w:lineRule="auto"/>
        <w:jc w:val="left"/>
        <w:rPr>
          <w:sz w:val="28"/>
          <w:szCs w:val="28"/>
        </w:rPr>
      </w:pPr>
      <w:r w:rsidRPr="003A1F99">
        <w:rPr>
          <w:sz w:val="28"/>
          <w:szCs w:val="28"/>
        </w:rPr>
        <w:t xml:space="preserve">         3) верны оба суждения             4) оба суждения неверны</w:t>
      </w:r>
    </w:p>
    <w:p w:rsidR="003A1F99" w:rsidRPr="003A1F99" w:rsidRDefault="003A1F99" w:rsidP="003A1F99">
      <w:pPr>
        <w:spacing w:after="0" w:line="360" w:lineRule="auto"/>
        <w:rPr>
          <w:rFonts w:ascii="Georgia" w:hAnsi="Georgia"/>
          <w:color w:val="262626"/>
          <w:sz w:val="28"/>
          <w:szCs w:val="28"/>
          <w:shd w:val="clear" w:color="auto" w:fill="FFFFFF"/>
        </w:rPr>
      </w:pPr>
    </w:p>
    <w:p w:rsidR="003A1F99" w:rsidRDefault="003A1F99" w:rsidP="003A1F99">
      <w:pPr>
        <w:pStyle w:val="aa"/>
        <w:spacing w:line="360" w:lineRule="auto"/>
        <w:jc w:val="left"/>
        <w:rPr>
          <w:sz w:val="28"/>
          <w:szCs w:val="28"/>
        </w:rPr>
      </w:pPr>
      <w:r w:rsidRPr="003A1F99">
        <w:rPr>
          <w:sz w:val="28"/>
          <w:szCs w:val="28"/>
        </w:rPr>
        <w:t xml:space="preserve">В.1. </w:t>
      </w:r>
      <w:r>
        <w:rPr>
          <w:sz w:val="28"/>
          <w:szCs w:val="28"/>
        </w:rPr>
        <w:t>Укажите не менее трех природных полимеров.</w:t>
      </w:r>
    </w:p>
    <w:p w:rsidR="003A1F99" w:rsidRPr="003A1F99" w:rsidRDefault="003A1F99" w:rsidP="003A1F99">
      <w:pPr>
        <w:pStyle w:val="aa"/>
        <w:spacing w:line="360" w:lineRule="auto"/>
        <w:jc w:val="left"/>
        <w:rPr>
          <w:sz w:val="28"/>
          <w:szCs w:val="28"/>
        </w:rPr>
      </w:pPr>
    </w:p>
    <w:p w:rsidR="003A1F99" w:rsidRPr="003A1F99" w:rsidRDefault="003A1F99" w:rsidP="003A1F99">
      <w:pPr>
        <w:pStyle w:val="aa"/>
        <w:spacing w:line="360" w:lineRule="auto"/>
        <w:jc w:val="both"/>
        <w:rPr>
          <w:sz w:val="28"/>
          <w:szCs w:val="28"/>
        </w:rPr>
      </w:pPr>
      <w:r w:rsidRPr="003A1F99">
        <w:rPr>
          <w:sz w:val="28"/>
          <w:szCs w:val="28"/>
        </w:rPr>
        <w:t>С.1. При сжигании 1,8 г органического вещества, не содержащего кислорода, получили углекислый газ, 2,52 г воды и 448 мл ( при н.у.) азота.</w:t>
      </w:r>
    </w:p>
    <w:p w:rsidR="003A1F99" w:rsidRPr="003A1F99" w:rsidRDefault="003A1F99" w:rsidP="003A1F99">
      <w:pPr>
        <w:pStyle w:val="aa"/>
        <w:spacing w:line="360" w:lineRule="auto"/>
        <w:jc w:val="both"/>
        <w:rPr>
          <w:sz w:val="28"/>
          <w:szCs w:val="28"/>
        </w:rPr>
      </w:pPr>
      <w:r w:rsidRPr="003A1F99">
        <w:rPr>
          <w:sz w:val="28"/>
          <w:szCs w:val="28"/>
        </w:rPr>
        <w:t>На основании данных условия задачи:</w:t>
      </w:r>
    </w:p>
    <w:p w:rsidR="003A1F99" w:rsidRPr="003A1F99" w:rsidRDefault="003A1F99" w:rsidP="003A1F99">
      <w:pPr>
        <w:pStyle w:val="aa"/>
        <w:numPr>
          <w:ilvl w:val="0"/>
          <w:numId w:val="4"/>
        </w:numPr>
        <w:spacing w:line="360" w:lineRule="auto"/>
        <w:jc w:val="left"/>
        <w:rPr>
          <w:sz w:val="28"/>
          <w:szCs w:val="28"/>
        </w:rPr>
      </w:pPr>
      <w:r w:rsidRPr="003A1F99">
        <w:rPr>
          <w:sz w:val="28"/>
          <w:szCs w:val="28"/>
        </w:rPr>
        <w:t>Произведите вычисления, необходимые для установления молекулярной формулы органического вещества</w:t>
      </w:r>
    </w:p>
    <w:p w:rsidR="003A1F99" w:rsidRPr="003A1F99" w:rsidRDefault="003A1F99" w:rsidP="003A1F99">
      <w:pPr>
        <w:pStyle w:val="aa"/>
        <w:numPr>
          <w:ilvl w:val="0"/>
          <w:numId w:val="4"/>
        </w:numPr>
        <w:spacing w:line="360" w:lineRule="auto"/>
        <w:jc w:val="left"/>
        <w:rPr>
          <w:sz w:val="28"/>
          <w:szCs w:val="28"/>
        </w:rPr>
      </w:pPr>
      <w:r w:rsidRPr="003A1F99">
        <w:rPr>
          <w:sz w:val="28"/>
          <w:szCs w:val="28"/>
        </w:rPr>
        <w:t>Запишите молекулярную формулу органического вещества</w:t>
      </w:r>
    </w:p>
    <w:p w:rsidR="003A1F99" w:rsidRPr="00DE19F5" w:rsidRDefault="003A1F99" w:rsidP="003A1F99">
      <w:pPr>
        <w:pStyle w:val="aa"/>
        <w:jc w:val="left"/>
        <w:rPr>
          <w:szCs w:val="24"/>
        </w:rPr>
      </w:pPr>
    </w:p>
    <w:p w:rsidR="008E0F79" w:rsidRPr="008E0F79" w:rsidRDefault="008E0F79" w:rsidP="008E0F7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F7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</w:p>
    <w:p w:rsidR="008E0F79" w:rsidRPr="008E0F79" w:rsidRDefault="008E0F79" w:rsidP="008E0F7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8E0F79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8E0F79" w:rsidRPr="008E0F79" w:rsidRDefault="008E0F79" w:rsidP="008E0F7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8E0F79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78349B" w:rsidRDefault="0078349B" w:rsidP="0078349B"/>
    <w:p w:rsidR="0078349B" w:rsidRDefault="0078349B" w:rsidP="0078349B"/>
    <w:p w:rsidR="0078349B" w:rsidRDefault="0078349B" w:rsidP="0078349B"/>
    <w:p w:rsidR="0078349B" w:rsidRDefault="0078349B" w:rsidP="0078349B"/>
    <w:p w:rsidR="0078349B" w:rsidRDefault="0078349B" w:rsidP="0078349B"/>
    <w:p w:rsidR="0078349B" w:rsidRDefault="0078349B" w:rsidP="0078349B"/>
    <w:sectPr w:rsidR="0078349B" w:rsidSect="002A38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349B" w:rsidRDefault="0078349B" w:rsidP="0078349B">
      <w:pPr>
        <w:spacing w:after="0" w:line="240" w:lineRule="auto"/>
      </w:pPr>
      <w:r>
        <w:separator/>
      </w:r>
    </w:p>
  </w:endnote>
  <w:endnote w:type="continuationSeparator" w:id="0">
    <w:p w:rsidR="0078349B" w:rsidRDefault="0078349B" w:rsidP="007834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349B" w:rsidRDefault="0078349B" w:rsidP="0078349B">
      <w:pPr>
        <w:spacing w:after="0" w:line="240" w:lineRule="auto"/>
      </w:pPr>
      <w:r>
        <w:separator/>
      </w:r>
    </w:p>
  </w:footnote>
  <w:footnote w:type="continuationSeparator" w:id="0">
    <w:p w:rsidR="0078349B" w:rsidRDefault="0078349B" w:rsidP="007834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D4035"/>
    <w:multiLevelType w:val="hybridMultilevel"/>
    <w:tmpl w:val="F9F6E9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2D282C"/>
    <w:multiLevelType w:val="hybridMultilevel"/>
    <w:tmpl w:val="607031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BD4728"/>
    <w:multiLevelType w:val="multilevel"/>
    <w:tmpl w:val="C4C404A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Arial" w:hAnsi="Arial" w:cs="Arial" w:hint="default"/>
        <w:color w:val="auto"/>
        <w:sz w:val="16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Arial" w:hAnsi="Arial" w:cs="Arial" w:hint="default"/>
        <w:color w:val="auto"/>
        <w:sz w:val="16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ascii="Arial" w:hAnsi="Arial" w:cs="Arial" w:hint="default"/>
        <w:color w:val="auto"/>
        <w:sz w:val="16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Arial" w:hAnsi="Arial" w:cs="Arial" w:hint="default"/>
        <w:color w:val="auto"/>
        <w:sz w:val="16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ascii="Arial" w:hAnsi="Arial" w:cs="Arial" w:hint="default"/>
        <w:color w:val="auto"/>
        <w:sz w:val="16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ascii="Arial" w:hAnsi="Arial" w:cs="Arial" w:hint="default"/>
        <w:color w:val="auto"/>
        <w:sz w:val="16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ascii="Arial" w:hAnsi="Arial" w:cs="Arial" w:hint="default"/>
        <w:color w:val="auto"/>
        <w:sz w:val="16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ascii="Arial" w:hAnsi="Arial" w:cs="Arial" w:hint="default"/>
        <w:color w:val="auto"/>
        <w:sz w:val="16"/>
      </w:rPr>
    </w:lvl>
  </w:abstractNum>
  <w:abstractNum w:abstractNumId="3">
    <w:nsid w:val="285C0953"/>
    <w:multiLevelType w:val="multilevel"/>
    <w:tmpl w:val="BD0AC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349B"/>
    <w:rsid w:val="00000B4A"/>
    <w:rsid w:val="0000189C"/>
    <w:rsid w:val="00005818"/>
    <w:rsid w:val="00033B6A"/>
    <w:rsid w:val="00045BFE"/>
    <w:rsid w:val="00045E67"/>
    <w:rsid w:val="00063F69"/>
    <w:rsid w:val="00065B04"/>
    <w:rsid w:val="000A1AB7"/>
    <w:rsid w:val="000C176F"/>
    <w:rsid w:val="000C2B4C"/>
    <w:rsid w:val="000C4E43"/>
    <w:rsid w:val="000D46FD"/>
    <w:rsid w:val="000E6274"/>
    <w:rsid w:val="000F1A5B"/>
    <w:rsid w:val="000F2FAC"/>
    <w:rsid w:val="001115C7"/>
    <w:rsid w:val="00127326"/>
    <w:rsid w:val="00134AE6"/>
    <w:rsid w:val="00137693"/>
    <w:rsid w:val="001411CE"/>
    <w:rsid w:val="00142874"/>
    <w:rsid w:val="00167ACF"/>
    <w:rsid w:val="00181809"/>
    <w:rsid w:val="00197226"/>
    <w:rsid w:val="001B5950"/>
    <w:rsid w:val="001B604D"/>
    <w:rsid w:val="001D25D5"/>
    <w:rsid w:val="001D33EE"/>
    <w:rsid w:val="001D3727"/>
    <w:rsid w:val="001D6F19"/>
    <w:rsid w:val="001E6012"/>
    <w:rsid w:val="001F6A53"/>
    <w:rsid w:val="002012F1"/>
    <w:rsid w:val="00202D0C"/>
    <w:rsid w:val="00204612"/>
    <w:rsid w:val="002133A0"/>
    <w:rsid w:val="00220722"/>
    <w:rsid w:val="00232A52"/>
    <w:rsid w:val="00234B53"/>
    <w:rsid w:val="00242E99"/>
    <w:rsid w:val="00251A77"/>
    <w:rsid w:val="002525A8"/>
    <w:rsid w:val="00265278"/>
    <w:rsid w:val="002702DC"/>
    <w:rsid w:val="002A0083"/>
    <w:rsid w:val="002A1D76"/>
    <w:rsid w:val="002A381F"/>
    <w:rsid w:val="002B4ECF"/>
    <w:rsid w:val="002C1381"/>
    <w:rsid w:val="002C70F3"/>
    <w:rsid w:val="002D6923"/>
    <w:rsid w:val="003077F8"/>
    <w:rsid w:val="00307CB8"/>
    <w:rsid w:val="00310858"/>
    <w:rsid w:val="00325285"/>
    <w:rsid w:val="003310CD"/>
    <w:rsid w:val="00336D05"/>
    <w:rsid w:val="00350909"/>
    <w:rsid w:val="003575C7"/>
    <w:rsid w:val="0036546B"/>
    <w:rsid w:val="00366ED0"/>
    <w:rsid w:val="0037293A"/>
    <w:rsid w:val="00377490"/>
    <w:rsid w:val="003A0CDD"/>
    <w:rsid w:val="003A1F99"/>
    <w:rsid w:val="003A710B"/>
    <w:rsid w:val="003B423F"/>
    <w:rsid w:val="003E4A36"/>
    <w:rsid w:val="003F2A39"/>
    <w:rsid w:val="00432E2A"/>
    <w:rsid w:val="00440A82"/>
    <w:rsid w:val="00441C26"/>
    <w:rsid w:val="004425CC"/>
    <w:rsid w:val="00450C3B"/>
    <w:rsid w:val="0046154E"/>
    <w:rsid w:val="0047093B"/>
    <w:rsid w:val="004832AF"/>
    <w:rsid w:val="004D24F4"/>
    <w:rsid w:val="00501F86"/>
    <w:rsid w:val="00502C4E"/>
    <w:rsid w:val="00525695"/>
    <w:rsid w:val="00550D45"/>
    <w:rsid w:val="005621F4"/>
    <w:rsid w:val="00563578"/>
    <w:rsid w:val="005638ED"/>
    <w:rsid w:val="0057577D"/>
    <w:rsid w:val="00577901"/>
    <w:rsid w:val="0058210D"/>
    <w:rsid w:val="0059785D"/>
    <w:rsid w:val="005A1E46"/>
    <w:rsid w:val="005A6849"/>
    <w:rsid w:val="005A79ED"/>
    <w:rsid w:val="005B1CD7"/>
    <w:rsid w:val="005B65E9"/>
    <w:rsid w:val="005B7023"/>
    <w:rsid w:val="005D0350"/>
    <w:rsid w:val="005E5445"/>
    <w:rsid w:val="005F3677"/>
    <w:rsid w:val="005F6396"/>
    <w:rsid w:val="005F69DB"/>
    <w:rsid w:val="00601C15"/>
    <w:rsid w:val="006021F4"/>
    <w:rsid w:val="006039A0"/>
    <w:rsid w:val="006379C6"/>
    <w:rsid w:val="00637F02"/>
    <w:rsid w:val="00646A49"/>
    <w:rsid w:val="00652E0D"/>
    <w:rsid w:val="00656489"/>
    <w:rsid w:val="00671049"/>
    <w:rsid w:val="0067670E"/>
    <w:rsid w:val="006A5B06"/>
    <w:rsid w:val="006A7F2A"/>
    <w:rsid w:val="006C439B"/>
    <w:rsid w:val="006D5B1F"/>
    <w:rsid w:val="006E165A"/>
    <w:rsid w:val="006E1AD2"/>
    <w:rsid w:val="006E6193"/>
    <w:rsid w:val="00715ABD"/>
    <w:rsid w:val="00717A50"/>
    <w:rsid w:val="00717FBF"/>
    <w:rsid w:val="007439E0"/>
    <w:rsid w:val="0078349B"/>
    <w:rsid w:val="00791578"/>
    <w:rsid w:val="007A60D0"/>
    <w:rsid w:val="007D2BC5"/>
    <w:rsid w:val="007D64CE"/>
    <w:rsid w:val="007E227D"/>
    <w:rsid w:val="007E678A"/>
    <w:rsid w:val="007F626C"/>
    <w:rsid w:val="00816154"/>
    <w:rsid w:val="00843BBA"/>
    <w:rsid w:val="008627A4"/>
    <w:rsid w:val="00870197"/>
    <w:rsid w:val="00871FFC"/>
    <w:rsid w:val="00876EBF"/>
    <w:rsid w:val="008A5FEA"/>
    <w:rsid w:val="008B1C30"/>
    <w:rsid w:val="008E0F79"/>
    <w:rsid w:val="008E24DD"/>
    <w:rsid w:val="008E2E97"/>
    <w:rsid w:val="00902330"/>
    <w:rsid w:val="009149D2"/>
    <w:rsid w:val="00916477"/>
    <w:rsid w:val="00923F7B"/>
    <w:rsid w:val="00934202"/>
    <w:rsid w:val="00956EA4"/>
    <w:rsid w:val="009579A1"/>
    <w:rsid w:val="00980809"/>
    <w:rsid w:val="009A0232"/>
    <w:rsid w:val="009B123A"/>
    <w:rsid w:val="009B3597"/>
    <w:rsid w:val="009B3A6D"/>
    <w:rsid w:val="009F4CE8"/>
    <w:rsid w:val="00A123FF"/>
    <w:rsid w:val="00A142BA"/>
    <w:rsid w:val="00A25C64"/>
    <w:rsid w:val="00A53E6F"/>
    <w:rsid w:val="00A5666F"/>
    <w:rsid w:val="00A5796E"/>
    <w:rsid w:val="00A64348"/>
    <w:rsid w:val="00A75C9D"/>
    <w:rsid w:val="00A94A2D"/>
    <w:rsid w:val="00AA15FF"/>
    <w:rsid w:val="00AA66BE"/>
    <w:rsid w:val="00AA6A28"/>
    <w:rsid w:val="00AB783A"/>
    <w:rsid w:val="00AE038D"/>
    <w:rsid w:val="00AE3492"/>
    <w:rsid w:val="00AE4841"/>
    <w:rsid w:val="00AF05B4"/>
    <w:rsid w:val="00AF0840"/>
    <w:rsid w:val="00B24A6A"/>
    <w:rsid w:val="00B41473"/>
    <w:rsid w:val="00B50365"/>
    <w:rsid w:val="00B54FBC"/>
    <w:rsid w:val="00B944D3"/>
    <w:rsid w:val="00B95DA3"/>
    <w:rsid w:val="00BB415D"/>
    <w:rsid w:val="00BD4898"/>
    <w:rsid w:val="00BD721E"/>
    <w:rsid w:val="00BE24D7"/>
    <w:rsid w:val="00BE48F3"/>
    <w:rsid w:val="00C11F40"/>
    <w:rsid w:val="00C140DF"/>
    <w:rsid w:val="00C469EC"/>
    <w:rsid w:val="00C52F06"/>
    <w:rsid w:val="00C57512"/>
    <w:rsid w:val="00C67BB2"/>
    <w:rsid w:val="00C72605"/>
    <w:rsid w:val="00C84C38"/>
    <w:rsid w:val="00C92CAD"/>
    <w:rsid w:val="00CA623B"/>
    <w:rsid w:val="00CC21EB"/>
    <w:rsid w:val="00CC5E2F"/>
    <w:rsid w:val="00CD42CD"/>
    <w:rsid w:val="00CE69F9"/>
    <w:rsid w:val="00CF4085"/>
    <w:rsid w:val="00D05E3A"/>
    <w:rsid w:val="00D25954"/>
    <w:rsid w:val="00D5256D"/>
    <w:rsid w:val="00D53F78"/>
    <w:rsid w:val="00D55D7B"/>
    <w:rsid w:val="00D81FDC"/>
    <w:rsid w:val="00D84E76"/>
    <w:rsid w:val="00D9370A"/>
    <w:rsid w:val="00D97FFA"/>
    <w:rsid w:val="00DB4ABB"/>
    <w:rsid w:val="00DD33E2"/>
    <w:rsid w:val="00DE4F3B"/>
    <w:rsid w:val="00DF30BD"/>
    <w:rsid w:val="00E02785"/>
    <w:rsid w:val="00E31A67"/>
    <w:rsid w:val="00E52C03"/>
    <w:rsid w:val="00E61840"/>
    <w:rsid w:val="00E72D57"/>
    <w:rsid w:val="00E7590E"/>
    <w:rsid w:val="00E77887"/>
    <w:rsid w:val="00E80824"/>
    <w:rsid w:val="00E82ED2"/>
    <w:rsid w:val="00E910F5"/>
    <w:rsid w:val="00EA034E"/>
    <w:rsid w:val="00EA1379"/>
    <w:rsid w:val="00EA29F3"/>
    <w:rsid w:val="00EC183C"/>
    <w:rsid w:val="00ED1A34"/>
    <w:rsid w:val="00ED6949"/>
    <w:rsid w:val="00EE1D17"/>
    <w:rsid w:val="00EF4B8A"/>
    <w:rsid w:val="00F00232"/>
    <w:rsid w:val="00F203CF"/>
    <w:rsid w:val="00F30A09"/>
    <w:rsid w:val="00F331EB"/>
    <w:rsid w:val="00F46B63"/>
    <w:rsid w:val="00F517C0"/>
    <w:rsid w:val="00F607AF"/>
    <w:rsid w:val="00F61BE2"/>
    <w:rsid w:val="00F66707"/>
    <w:rsid w:val="00F94FD4"/>
    <w:rsid w:val="00FD297D"/>
    <w:rsid w:val="00FE5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49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3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834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78349B"/>
    <w:pPr>
      <w:spacing w:after="200" w:line="276" w:lineRule="auto"/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7834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8349B"/>
  </w:style>
  <w:style w:type="paragraph" w:styleId="a8">
    <w:name w:val="footer"/>
    <w:basedOn w:val="a"/>
    <w:link w:val="a9"/>
    <w:uiPriority w:val="99"/>
    <w:semiHidden/>
    <w:unhideWhenUsed/>
    <w:rsid w:val="007834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8349B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E0F7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8E0F7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8E0F7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8E0F7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a">
    <w:name w:val="Title"/>
    <w:basedOn w:val="a"/>
    <w:link w:val="ab"/>
    <w:qFormat/>
    <w:rsid w:val="003A1F9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b">
    <w:name w:val="Название Знак"/>
    <w:basedOn w:val="a0"/>
    <w:link w:val="aa"/>
    <w:rsid w:val="003A1F9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10</Pages>
  <Words>1238</Words>
  <Characters>7063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Image&amp;Matros ®</dc:creator>
  <cp:keywords/>
  <dc:description/>
  <cp:lastModifiedBy>Image&amp;Matros ®</cp:lastModifiedBy>
  <cp:revision>6</cp:revision>
  <dcterms:created xsi:type="dcterms:W3CDTF">2021-02-13T11:46:00Z</dcterms:created>
  <dcterms:modified xsi:type="dcterms:W3CDTF">2021-02-16T09:48:00Z</dcterms:modified>
</cp:coreProperties>
</file>